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sz w:val="32"/>
          <w:szCs w:val="32"/>
        </w:rPr>
      </w:pPr>
      <w:r>
        <w:rPr>
          <w:rFonts w:ascii="Times New Roman" w:hAnsi="Times New Roman"/>
          <w:sz w:val="32"/>
          <w:szCs w:val="32"/>
        </w:rPr>
        <w:t>Stephen Tippett</w:t>
      </w:r>
    </w:p>
    <w:p>
      <w:pPr>
        <w:pStyle w:val="Normal"/>
        <w:bidi w:val="0"/>
        <w:jc w:val="left"/>
        <w:rPr>
          <w:rFonts w:ascii="Times New Roman" w:hAnsi="Times New Roman"/>
          <w:sz w:val="32"/>
          <w:szCs w:val="32"/>
        </w:rPr>
      </w:pPr>
      <w:r>
        <w:rPr>
          <w:rFonts w:ascii="Times New Roman" w:hAnsi="Times New Roman"/>
          <w:sz w:val="32"/>
          <w:szCs w:val="32"/>
        </w:rPr>
      </w:r>
    </w:p>
    <w:p>
      <w:pPr>
        <w:pStyle w:val="Normal"/>
        <w:bidi w:val="0"/>
        <w:jc w:val="left"/>
        <w:rPr>
          <w:rFonts w:ascii="Times New Roman" w:hAnsi="Times New Roman"/>
          <w:sz w:val="32"/>
          <w:szCs w:val="32"/>
        </w:rPr>
      </w:pPr>
      <w:r>
        <w:rPr>
          <w:rFonts w:ascii="Times New Roman" w:hAnsi="Times New Roman"/>
          <w:sz w:val="32"/>
          <w:szCs w:val="32"/>
        </w:rPr>
        <w:t>Stephen Tippett began painting as a hobby during his 2</w:t>
      </w:r>
      <w:r>
        <w:rPr>
          <w:rFonts w:ascii="Times New Roman" w:hAnsi="Times New Roman"/>
          <w:sz w:val="32"/>
          <w:szCs w:val="32"/>
          <w:vertAlign w:val="superscript"/>
        </w:rPr>
        <w:t>nd</w:t>
      </w:r>
      <w:r>
        <w:rPr>
          <w:rFonts w:ascii="Times New Roman" w:hAnsi="Times New Roman"/>
          <w:sz w:val="32"/>
          <w:szCs w:val="32"/>
        </w:rPr>
        <w:t xml:space="preserve"> year university. </w:t>
      </w:r>
    </w:p>
    <w:p>
      <w:pPr>
        <w:pStyle w:val="Normal"/>
        <w:bidi w:val="0"/>
        <w:jc w:val="left"/>
        <w:rPr>
          <w:rFonts w:ascii="Times New Roman" w:hAnsi="Times New Roman"/>
          <w:sz w:val="32"/>
          <w:szCs w:val="32"/>
        </w:rPr>
      </w:pPr>
      <w:r>
        <w:rPr>
          <w:rFonts w:ascii="Times New Roman" w:hAnsi="Times New Roman"/>
          <w:sz w:val="32"/>
          <w:szCs w:val="32"/>
        </w:rPr>
        <w:t>After working as a life model for several art schools, he decided to study art formally and was accepted into the Certificate Program at PAFA. After two semesters, he realized he was allergic to oil paint and solvents and retreated to his home studio, using water-based acrylics. Stephen’s work harkens to days gone by, depicting farm and village scenes and scenes of France where he lived for three years. His work is always an interpretation, done in a naive or primitive style with graphic design quality to it. Stephen is a retired university professor, musician and published composer.</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LibreOffice/24.2.2.2$Windows_X86_64 LibreOffice_project/d56cc158d8a96260b836f100ef4b4ef25d6f1a01</Application>
  <AppVersion>15.0000</AppVersion>
  <Pages>1</Pages>
  <Words>112</Words>
  <Characters>569</Characters>
  <CharactersWithSpaces>679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2018-03-23T16:13:23Z</dcterms:created>
  <dc:creator/>
  <dc:description/>
  <dc:language>en-US</dc:language>
  <cp:lastModifiedBy/>
  <cp:lastPrinted>2018-03-23T16:20:23Z</cp:lastPrinted>
  <dcterms:modified xsi:type="dcterms:W3CDTF">2018-03-23T16:20:52Z</dcterms:modified>
  <cp:revision>1</cp:revision>
  <dc:subject/>
  <dc:title/>
</cp:coreProperties>
</file>